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2AD6" w:rsidRPr="00BB2AD6">
        <w:rPr>
          <w:rFonts w:eastAsia="Calibri"/>
          <w:sz w:val="24"/>
          <w:szCs w:val="24"/>
          <w:lang w:eastAsia="en-US"/>
        </w:rPr>
        <w:t>13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bookmarkStart w:id="0" w:name="_GoBack"/>
      <w:bookmarkEnd w:id="0"/>
      <w:r w:rsidR="00726A36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«Строительство водопровода    </w:t>
      </w:r>
      <w:proofErr w:type="spellStart"/>
      <w:r w:rsidR="00726A36">
        <w:rPr>
          <w:color w:val="000000"/>
          <w:sz w:val="24"/>
          <w:szCs w:val="24"/>
        </w:rPr>
        <w:t>р.п</w:t>
      </w:r>
      <w:proofErr w:type="spellEnd"/>
      <w:r w:rsidR="00726A36">
        <w:rPr>
          <w:color w:val="000000"/>
          <w:sz w:val="24"/>
          <w:szCs w:val="24"/>
        </w:rPr>
        <w:t xml:space="preserve">. </w:t>
      </w:r>
      <w:proofErr w:type="spellStart"/>
      <w:r w:rsidR="00726A36">
        <w:rPr>
          <w:color w:val="000000"/>
          <w:sz w:val="24"/>
          <w:szCs w:val="24"/>
        </w:rPr>
        <w:t>Полазна</w:t>
      </w:r>
      <w:proofErr w:type="spellEnd"/>
      <w:r w:rsidR="00726A36">
        <w:rPr>
          <w:color w:val="000000"/>
          <w:sz w:val="24"/>
          <w:szCs w:val="24"/>
        </w:rPr>
        <w:t xml:space="preserve"> — д. Пеньки, д. Константиновка со станцией 2-го подъёма» </w:t>
      </w:r>
      <w:r w:rsidR="00726A36">
        <w:rPr>
          <w:sz w:val="24"/>
          <w:szCs w:val="24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BB2AD6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BB2AD6" w:rsidRPr="00BB2AD6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26A36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2020-12-30T11:08:00Z</cp:lastPrinted>
  <dcterms:created xsi:type="dcterms:W3CDTF">2020-11-20T05:29:00Z</dcterms:created>
  <dcterms:modified xsi:type="dcterms:W3CDTF">2022-09-09T04:25:00Z</dcterms:modified>
</cp:coreProperties>
</file>